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70" w:rsidRDefault="007A7770" w:rsidP="007A7770">
      <w:pPr>
        <w:spacing w:line="579" w:lineRule="exact"/>
        <w:jc w:val="center"/>
        <w:rPr>
          <w:rFonts w:ascii="黑体" w:eastAsia="黑体" w:hAnsi="黑体"/>
          <w:b/>
          <w:sz w:val="30"/>
          <w:szCs w:val="30"/>
        </w:rPr>
      </w:pPr>
      <w:bookmarkStart w:id="0" w:name="_Toc20135498"/>
      <w:r>
        <w:rPr>
          <w:rFonts w:ascii="黑体" w:eastAsia="黑体" w:hAnsi="黑体" w:hint="eastAsia"/>
          <w:b/>
          <w:sz w:val="30"/>
          <w:szCs w:val="30"/>
        </w:rPr>
        <w:t>同济大学基层单位召开教代会报告表</w:t>
      </w:r>
      <w:bookmarkEnd w:id="0"/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77"/>
        <w:gridCol w:w="222"/>
        <w:gridCol w:w="377"/>
        <w:gridCol w:w="567"/>
        <w:gridCol w:w="567"/>
        <w:gridCol w:w="709"/>
        <w:gridCol w:w="521"/>
        <w:gridCol w:w="526"/>
        <w:gridCol w:w="87"/>
        <w:gridCol w:w="283"/>
        <w:gridCol w:w="867"/>
        <w:gridCol w:w="125"/>
        <w:gridCol w:w="655"/>
        <w:gridCol w:w="472"/>
        <w:gridCol w:w="225"/>
        <w:gridCol w:w="830"/>
        <w:gridCol w:w="1514"/>
      </w:tblGrid>
      <w:tr w:rsidR="007A7770" w:rsidTr="00A65ADF">
        <w:trPr>
          <w:cantSplit/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 w:rsidP="00A65AD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 w:rsidP="00A65AD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届次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开会时间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 w:rsidP="00A65AD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预备会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上次大会召开时间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7A7770" w:rsidTr="00A65ADF">
        <w:trPr>
          <w:cantSplit/>
          <w:trHeight w:val="27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 w:rsidP="00A65AD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正式会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65ADF" w:rsidTr="00A65ADF">
        <w:trPr>
          <w:trHeight w:val="671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F" w:rsidRDefault="00A65AD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是否征集提案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F" w:rsidRDefault="00A65AD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DF" w:rsidRDefault="00A65ADF" w:rsidP="00A65A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是否与工代会同时召开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DF" w:rsidRDefault="00A65AD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7770" w:rsidTr="00A65ADF">
        <w:trPr>
          <w:cantSplit/>
          <w:trHeight w:val="591"/>
          <w:jc w:val="center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正式代表人数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其中教师代表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DF" w:rsidRDefault="007A7770" w:rsidP="00A65ADF">
            <w:pPr>
              <w:widowControl/>
              <w:jc w:val="center"/>
              <w:rPr>
                <w:rFonts w:ascii="仿宋_GB2312" w:eastAsia="仿宋_GB2312" w:hAnsi="``Times New Roman``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其中</w:t>
            </w:r>
          </w:p>
          <w:p w:rsidR="007A7770" w:rsidRDefault="007A7770" w:rsidP="00A65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列席代表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其中特邀代表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7770" w:rsidTr="00A65ADF">
        <w:trPr>
          <w:cantSplit/>
          <w:trHeight w:val="410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正式代表培训方式及时间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审议文件送到代表手中时间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7770" w:rsidTr="00A65ADF">
        <w:trPr>
          <w:cantSplit/>
          <w:trHeight w:val="526"/>
          <w:jc w:val="center"/>
        </w:trPr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次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议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议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程</w:t>
            </w:r>
          </w:p>
        </w:tc>
        <w:tc>
          <w:tcPr>
            <w:tcW w:w="5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议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安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排</w:t>
            </w:r>
          </w:p>
        </w:tc>
      </w:tr>
      <w:tr w:rsidR="007A7770" w:rsidTr="00A65ADF">
        <w:trPr>
          <w:cantSplit/>
          <w:trHeight w:val="526"/>
          <w:jc w:val="center"/>
        </w:trPr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7A7770" w:rsidTr="00A65ADF">
        <w:trPr>
          <w:cantSplit/>
          <w:trHeight w:val="526"/>
          <w:jc w:val="center"/>
        </w:trPr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7770" w:rsidTr="00A65ADF">
        <w:trPr>
          <w:cantSplit/>
          <w:trHeight w:val="526"/>
          <w:jc w:val="center"/>
        </w:trPr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7770" w:rsidTr="00A65ADF">
        <w:trPr>
          <w:cantSplit/>
          <w:trHeight w:val="526"/>
          <w:jc w:val="center"/>
        </w:trPr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7770" w:rsidTr="00A65ADF">
        <w:trPr>
          <w:cantSplit/>
          <w:trHeight w:val="526"/>
          <w:jc w:val="center"/>
        </w:trPr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拟提交大会表决通过的文件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教代会表决事项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表 决 方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式</w:t>
            </w:r>
          </w:p>
        </w:tc>
      </w:tr>
      <w:tr w:rsidR="007A7770" w:rsidTr="00A65ADF">
        <w:trPr>
          <w:cantSplit/>
          <w:trHeight w:val="526"/>
          <w:jc w:val="center"/>
        </w:trPr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7A7770" w:rsidTr="00A65ADF">
        <w:trPr>
          <w:cantSplit/>
          <w:trHeight w:val="526"/>
          <w:jc w:val="center"/>
        </w:trPr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5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7770" w:rsidTr="00A65ADF">
        <w:trPr>
          <w:cantSplit/>
          <w:trHeight w:val="526"/>
          <w:jc w:val="center"/>
        </w:trPr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5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7770" w:rsidTr="00A65ADF">
        <w:trPr>
          <w:cantSplit/>
          <w:trHeight w:val="639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7A7770" w:rsidTr="00A65ADF">
        <w:trPr>
          <w:cantSplit/>
          <w:trHeight w:val="2298"/>
          <w:jc w:val="center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部门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送交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日（章）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校工会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反馈意见</w:t>
            </w:r>
          </w:p>
        </w:tc>
        <w:tc>
          <w:tcPr>
            <w:tcW w:w="3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日（章）</w:t>
            </w:r>
          </w:p>
        </w:tc>
      </w:tr>
    </w:tbl>
    <w:p w:rsidR="007A7770" w:rsidRDefault="007A7770" w:rsidP="007A7770">
      <w:pPr>
        <w:rPr>
          <w:rFonts w:ascii="宋体" w:eastAsia="宋体" w:hAnsi="宋体"/>
          <w:sz w:val="28"/>
          <w:szCs w:val="28"/>
        </w:rPr>
      </w:pPr>
    </w:p>
    <w:p w:rsidR="007A7770" w:rsidRDefault="007A7770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p w:rsidR="007A7770" w:rsidRDefault="007A7770" w:rsidP="007A7770">
      <w:pPr>
        <w:jc w:val="center"/>
        <w:rPr>
          <w:rFonts w:ascii="黑体" w:eastAsia="黑体" w:hAnsi="黑体"/>
          <w:b/>
          <w:sz w:val="30"/>
          <w:szCs w:val="30"/>
        </w:rPr>
      </w:pPr>
      <w:bookmarkStart w:id="1" w:name="_Toc20135499"/>
      <w:r>
        <w:rPr>
          <w:rFonts w:ascii="黑体" w:eastAsia="黑体" w:hAnsi="黑体" w:hint="eastAsia"/>
          <w:b/>
          <w:sz w:val="30"/>
          <w:szCs w:val="30"/>
        </w:rPr>
        <w:lastRenderedPageBreak/>
        <w:t>同济大学基层单位教代会举行情况报告表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36"/>
        <w:gridCol w:w="91"/>
        <w:gridCol w:w="816"/>
        <w:gridCol w:w="807"/>
        <w:gridCol w:w="682"/>
        <w:gridCol w:w="735"/>
        <w:gridCol w:w="657"/>
        <w:gridCol w:w="352"/>
        <w:gridCol w:w="1062"/>
        <w:gridCol w:w="1075"/>
      </w:tblGrid>
      <w:tr w:rsidR="007A7770" w:rsidTr="00A65ADF">
        <w:trPr>
          <w:cantSplit/>
          <w:trHeight w:val="108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届次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开会时间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``Times New Roman``" w:cs="宋体" w:hint="eastAsia"/>
                <w:kern w:val="0"/>
                <w:sz w:val="24"/>
                <w:szCs w:val="24"/>
              </w:rPr>
              <w:t>日－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``Times New Roman``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``Times New Roman``" w:cs="宋体" w:hint="eastAsia"/>
                <w:kern w:val="0"/>
                <w:sz w:val="24"/>
                <w:szCs w:val="24"/>
              </w:rPr>
              <w:t>日共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``Times New Roman``" w:cs="宋体" w:hint="eastAsia"/>
                <w:kern w:val="0"/>
                <w:sz w:val="24"/>
                <w:szCs w:val="24"/>
              </w:rPr>
              <w:t>单元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kern w:val="0"/>
                <w:sz w:val="24"/>
                <w:szCs w:val="24"/>
              </w:rPr>
              <w:t>其中预备会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``Times New Roman``" w:cs="宋体" w:hint="eastAsia"/>
                <w:kern w:val="0"/>
                <w:sz w:val="24"/>
                <w:szCs w:val="24"/>
              </w:rPr>
              <w:t>单元</w:t>
            </w:r>
          </w:p>
        </w:tc>
      </w:tr>
      <w:tr w:rsidR="007A7770" w:rsidTr="00A65ADF">
        <w:trPr>
          <w:cantSplit/>
          <w:trHeight w:val="615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应到正式代表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实到正式代表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开幕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列席代表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特邀代表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7A7770" w:rsidTr="00A65ADF">
        <w:trPr>
          <w:cantSplit/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闭幕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7770" w:rsidTr="00A65ADF">
        <w:trPr>
          <w:cantSplit/>
          <w:trHeight w:val="91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收到提案数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确定立案数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上次会议提案落实情况（％）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7A7770" w:rsidTr="00A65ADF">
        <w:trPr>
          <w:cantSplit/>
          <w:trHeight w:val="582"/>
          <w:jc w:val="center"/>
        </w:trPr>
        <w:tc>
          <w:tcPr>
            <w:tcW w:w="44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大会审议、通过、决定的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表</w:t>
            </w:r>
            <w:bookmarkStart w:id="2" w:name="_GoBack"/>
            <w:bookmarkEnd w:id="2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决方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式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结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果</w:t>
            </w:r>
          </w:p>
        </w:tc>
      </w:tr>
      <w:tr w:rsidR="007A7770" w:rsidTr="00A65ADF">
        <w:trPr>
          <w:cantSplit/>
          <w:trHeight w:val="586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赞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成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反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弃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权</w:t>
            </w:r>
          </w:p>
        </w:tc>
      </w:tr>
      <w:tr w:rsidR="007A7770" w:rsidTr="00A65ADF">
        <w:trPr>
          <w:cantSplit/>
          <w:trHeight w:val="655"/>
          <w:jc w:val="center"/>
        </w:trPr>
        <w:tc>
          <w:tcPr>
            <w:tcW w:w="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7A7770" w:rsidTr="00A65ADF">
        <w:trPr>
          <w:cantSplit/>
          <w:trHeight w:val="607"/>
          <w:jc w:val="center"/>
        </w:trPr>
        <w:tc>
          <w:tcPr>
            <w:tcW w:w="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A7770" w:rsidTr="00A65ADF">
        <w:trPr>
          <w:cantSplit/>
          <w:trHeight w:val="607"/>
          <w:jc w:val="center"/>
        </w:trPr>
        <w:tc>
          <w:tcPr>
            <w:tcW w:w="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7A7770" w:rsidTr="00A65ADF">
        <w:trPr>
          <w:cantSplit/>
          <w:trHeight w:val="677"/>
          <w:jc w:val="center"/>
        </w:trPr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本次教代会是否换届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选举方式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7A7770" w:rsidTr="00A65ADF">
        <w:trPr>
          <w:cantSplit/>
          <w:trHeight w:val="3580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备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部门（章）</w:t>
            </w:r>
          </w:p>
          <w:p w:rsidR="007A7770" w:rsidRDefault="007A77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``Times New Roman``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7A7770" w:rsidRDefault="007A7770" w:rsidP="007A7770">
      <w:pPr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半天为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一个单元</w:t>
      </w:r>
    </w:p>
    <w:p w:rsidR="007A7770" w:rsidRDefault="007A7770"/>
    <w:sectPr w:rsidR="007A7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5B" w:rsidRDefault="0030295B" w:rsidP="00A65ADF">
      <w:r>
        <w:separator/>
      </w:r>
    </w:p>
  </w:endnote>
  <w:endnote w:type="continuationSeparator" w:id="0">
    <w:p w:rsidR="0030295B" w:rsidRDefault="0030295B" w:rsidP="00A6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``Times New Roman``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5B" w:rsidRDefault="0030295B" w:rsidP="00A65ADF">
      <w:r>
        <w:separator/>
      </w:r>
    </w:p>
  </w:footnote>
  <w:footnote w:type="continuationSeparator" w:id="0">
    <w:p w:rsidR="0030295B" w:rsidRDefault="0030295B" w:rsidP="00A65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70"/>
    <w:rsid w:val="001B3854"/>
    <w:rsid w:val="0030295B"/>
    <w:rsid w:val="007A7770"/>
    <w:rsid w:val="00A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425DC"/>
  <w15:chartTrackingRefBased/>
  <w15:docId w15:val="{47A5187E-7E0F-47D8-97D9-97274024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A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李宗徽</dc:creator>
  <cp:keywords/>
  <dc:description/>
  <cp:lastModifiedBy>Sibyl</cp:lastModifiedBy>
  <cp:revision>3</cp:revision>
  <dcterms:created xsi:type="dcterms:W3CDTF">2023-11-15T06:52:00Z</dcterms:created>
  <dcterms:modified xsi:type="dcterms:W3CDTF">2023-11-15T06:58:00Z</dcterms:modified>
</cp:coreProperties>
</file>