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2E" w:rsidRDefault="001F69CB" w:rsidP="001F69CB">
      <w:pPr>
        <w:jc w:val="center"/>
        <w:rPr>
          <w:b/>
          <w:sz w:val="36"/>
          <w:szCs w:val="36"/>
        </w:rPr>
      </w:pPr>
      <w:bookmarkStart w:id="0" w:name="_GoBack"/>
      <w:r w:rsidRPr="001F69CB">
        <w:rPr>
          <w:rFonts w:hint="eastAsia"/>
          <w:b/>
          <w:sz w:val="36"/>
          <w:szCs w:val="36"/>
        </w:rPr>
        <w:t>2</w:t>
      </w:r>
      <w:r w:rsidRPr="001F69CB">
        <w:rPr>
          <w:b/>
          <w:sz w:val="36"/>
          <w:szCs w:val="36"/>
        </w:rPr>
        <w:t>023</w:t>
      </w:r>
      <w:r w:rsidRPr="001F69CB">
        <w:rPr>
          <w:rFonts w:hint="eastAsia"/>
          <w:b/>
          <w:sz w:val="36"/>
          <w:szCs w:val="36"/>
        </w:rPr>
        <w:t>年同济大学</w:t>
      </w:r>
      <w:r w:rsidR="00D11801">
        <w:rPr>
          <w:rFonts w:hint="eastAsia"/>
          <w:b/>
          <w:sz w:val="36"/>
          <w:szCs w:val="36"/>
        </w:rPr>
        <w:t>中国</w:t>
      </w:r>
      <w:r w:rsidRPr="001F69CB">
        <w:rPr>
          <w:rFonts w:hint="eastAsia"/>
          <w:b/>
          <w:sz w:val="36"/>
          <w:szCs w:val="36"/>
        </w:rPr>
        <w:t>象棋公开赛报名表</w:t>
      </w:r>
      <w:bookmarkEnd w:id="0"/>
    </w:p>
    <w:p w:rsidR="001F69CB" w:rsidRDefault="001F69CB" w:rsidP="001F69CB">
      <w:pPr>
        <w:jc w:val="center"/>
        <w:rPr>
          <w:b/>
          <w:sz w:val="36"/>
          <w:szCs w:val="36"/>
        </w:rPr>
      </w:pPr>
    </w:p>
    <w:p w:rsidR="001F69CB" w:rsidRDefault="001F69CB" w:rsidP="001F69CB">
      <w:pPr>
        <w:jc w:val="left"/>
        <w:rPr>
          <w:rFonts w:ascii="宋体" w:eastAsia="宋体" w:hAnsi="宋体"/>
          <w:b/>
          <w:sz w:val="32"/>
          <w:szCs w:val="32"/>
        </w:rPr>
      </w:pPr>
      <w:r w:rsidRPr="001F69CB">
        <w:rPr>
          <w:rFonts w:ascii="宋体" w:eastAsia="宋体" w:hAnsi="宋体" w:hint="eastAsia"/>
          <w:b/>
          <w:sz w:val="32"/>
          <w:szCs w:val="32"/>
        </w:rPr>
        <w:t>学院、单位（部门）：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693"/>
        <w:gridCol w:w="1560"/>
      </w:tblGrid>
      <w:tr w:rsidR="00BE2BB9" w:rsidTr="00BE2BB9">
        <w:trPr>
          <w:jc w:val="center"/>
        </w:trPr>
        <w:tc>
          <w:tcPr>
            <w:tcW w:w="84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1F69CB">
              <w:rPr>
                <w:rFonts w:ascii="宋体" w:eastAsia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工 </w:t>
            </w:r>
            <w:r>
              <w:rPr>
                <w:rFonts w:ascii="宋体" w:eastAsia="宋体" w:hAnsi="宋体"/>
                <w:b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号</w:t>
            </w:r>
          </w:p>
        </w:tc>
        <w:tc>
          <w:tcPr>
            <w:tcW w:w="212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1F69CB">
              <w:rPr>
                <w:rFonts w:ascii="宋体" w:eastAsia="宋体" w:hAnsi="宋体" w:hint="eastAsia"/>
                <w:b/>
                <w:sz w:val="30"/>
                <w:szCs w:val="30"/>
              </w:rPr>
              <w:t>姓</w:t>
            </w:r>
            <w:r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b/>
                <w:sz w:val="30"/>
                <w:szCs w:val="30"/>
              </w:rPr>
              <w:t xml:space="preserve"> </w:t>
            </w:r>
            <w:r w:rsidRPr="001F69CB">
              <w:rPr>
                <w:rFonts w:ascii="宋体" w:eastAsia="宋体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693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1F69CB">
              <w:rPr>
                <w:rFonts w:ascii="宋体" w:eastAsia="宋体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560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BE2BB9" w:rsidTr="00BE2BB9">
        <w:trPr>
          <w:jc w:val="center"/>
        </w:trPr>
        <w:tc>
          <w:tcPr>
            <w:tcW w:w="846" w:type="dxa"/>
          </w:tcPr>
          <w:p w:rsidR="00BE2BB9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E2BB9" w:rsidTr="00BE2BB9">
        <w:trPr>
          <w:jc w:val="center"/>
        </w:trPr>
        <w:tc>
          <w:tcPr>
            <w:tcW w:w="846" w:type="dxa"/>
          </w:tcPr>
          <w:p w:rsidR="00BE2BB9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E2BB9" w:rsidTr="00BE2BB9">
        <w:trPr>
          <w:jc w:val="center"/>
        </w:trPr>
        <w:tc>
          <w:tcPr>
            <w:tcW w:w="846" w:type="dxa"/>
          </w:tcPr>
          <w:p w:rsidR="00BE2BB9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E2BB9" w:rsidTr="00BE2BB9">
        <w:trPr>
          <w:jc w:val="center"/>
        </w:trPr>
        <w:tc>
          <w:tcPr>
            <w:tcW w:w="846" w:type="dxa"/>
          </w:tcPr>
          <w:p w:rsidR="00BE2BB9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4</w:t>
            </w:r>
          </w:p>
        </w:tc>
        <w:tc>
          <w:tcPr>
            <w:tcW w:w="1701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E2BB9" w:rsidTr="00BE2BB9">
        <w:trPr>
          <w:jc w:val="center"/>
        </w:trPr>
        <w:tc>
          <w:tcPr>
            <w:tcW w:w="846" w:type="dxa"/>
          </w:tcPr>
          <w:p w:rsidR="00BE2BB9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E2BB9" w:rsidRPr="001F69CB" w:rsidRDefault="00BE2BB9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F2251" w:rsidTr="00BE2BB9">
        <w:trPr>
          <w:jc w:val="center"/>
        </w:trPr>
        <w:tc>
          <w:tcPr>
            <w:tcW w:w="846" w:type="dxa"/>
          </w:tcPr>
          <w:p w:rsidR="00BF2251" w:rsidRDefault="00BF2251" w:rsidP="001F69CB">
            <w:pPr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F2251" w:rsidTr="00BE2BB9">
        <w:trPr>
          <w:jc w:val="center"/>
        </w:trPr>
        <w:tc>
          <w:tcPr>
            <w:tcW w:w="846" w:type="dxa"/>
          </w:tcPr>
          <w:p w:rsidR="00BF2251" w:rsidRDefault="00BF2251" w:rsidP="001F69CB">
            <w:pPr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7</w:t>
            </w:r>
          </w:p>
        </w:tc>
        <w:tc>
          <w:tcPr>
            <w:tcW w:w="1701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F2251" w:rsidTr="00BE2BB9">
        <w:trPr>
          <w:jc w:val="center"/>
        </w:trPr>
        <w:tc>
          <w:tcPr>
            <w:tcW w:w="846" w:type="dxa"/>
          </w:tcPr>
          <w:p w:rsidR="00BF2251" w:rsidRDefault="00BF2251" w:rsidP="001F69CB">
            <w:pPr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8</w:t>
            </w:r>
          </w:p>
        </w:tc>
        <w:tc>
          <w:tcPr>
            <w:tcW w:w="1701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F2251" w:rsidTr="00BE2BB9">
        <w:trPr>
          <w:jc w:val="center"/>
        </w:trPr>
        <w:tc>
          <w:tcPr>
            <w:tcW w:w="846" w:type="dxa"/>
          </w:tcPr>
          <w:p w:rsidR="00BF2251" w:rsidRDefault="00BF2251" w:rsidP="001F69CB">
            <w:pPr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9</w:t>
            </w:r>
          </w:p>
        </w:tc>
        <w:tc>
          <w:tcPr>
            <w:tcW w:w="1701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  <w:tr w:rsidR="00BF2251" w:rsidTr="00BE2BB9">
        <w:trPr>
          <w:jc w:val="center"/>
        </w:trPr>
        <w:tc>
          <w:tcPr>
            <w:tcW w:w="846" w:type="dxa"/>
          </w:tcPr>
          <w:p w:rsidR="00BF2251" w:rsidRDefault="00BF2251" w:rsidP="001F69CB">
            <w:pPr>
              <w:jc w:val="center"/>
              <w:rPr>
                <w:rFonts w:ascii="宋体" w:eastAsia="宋体" w:hAnsi="宋体" w:hint="eastAsia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1</w:t>
            </w:r>
            <w:r>
              <w:rPr>
                <w:rFonts w:ascii="宋体" w:eastAsia="宋体" w:hAnsi="宋体"/>
                <w:b/>
                <w:sz w:val="30"/>
                <w:szCs w:val="30"/>
              </w:rPr>
              <w:t>0</w:t>
            </w:r>
          </w:p>
        </w:tc>
        <w:tc>
          <w:tcPr>
            <w:tcW w:w="1701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BF2251" w:rsidRPr="001F69CB" w:rsidRDefault="00BF2251" w:rsidP="001F69C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</w:tc>
      </w:tr>
    </w:tbl>
    <w:p w:rsidR="005006E9" w:rsidRDefault="005006E9" w:rsidP="001F69CB">
      <w:pPr>
        <w:jc w:val="left"/>
        <w:rPr>
          <w:rFonts w:ascii="宋体" w:eastAsia="宋体" w:hAnsi="宋体"/>
          <w:b/>
          <w:sz w:val="32"/>
          <w:szCs w:val="32"/>
        </w:rPr>
      </w:pPr>
    </w:p>
    <w:p w:rsidR="001F69CB" w:rsidRDefault="00BE2BB9" w:rsidP="001F69CB">
      <w:pPr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部门工会</w:t>
      </w:r>
      <w:r w:rsidR="005006E9">
        <w:rPr>
          <w:rFonts w:ascii="宋体" w:eastAsia="宋体" w:hAnsi="宋体" w:hint="eastAsia"/>
          <w:b/>
          <w:sz w:val="32"/>
          <w:szCs w:val="32"/>
        </w:rPr>
        <w:t>联系人：</w:t>
      </w:r>
    </w:p>
    <w:p w:rsidR="00BE2BB9" w:rsidRDefault="00BE2BB9" w:rsidP="001F69CB">
      <w:pPr>
        <w:jc w:val="left"/>
        <w:rPr>
          <w:rFonts w:ascii="宋体" w:eastAsia="宋体" w:hAnsi="宋体"/>
          <w:b/>
          <w:sz w:val="32"/>
          <w:szCs w:val="32"/>
        </w:rPr>
      </w:pPr>
    </w:p>
    <w:p w:rsidR="00BE2BB9" w:rsidRPr="00BE2BB9" w:rsidRDefault="00BE2BB9" w:rsidP="001F69CB">
      <w:pPr>
        <w:jc w:val="left"/>
        <w:rPr>
          <w:rFonts w:ascii="宋体" w:eastAsia="宋体" w:hAnsi="宋体" w:hint="eastAsia"/>
          <w:sz w:val="28"/>
          <w:szCs w:val="32"/>
        </w:rPr>
      </w:pPr>
      <w:r w:rsidRPr="00BE2BB9">
        <w:rPr>
          <w:rFonts w:ascii="宋体" w:eastAsia="宋体" w:hAnsi="宋体" w:hint="eastAsia"/>
          <w:b/>
          <w:sz w:val="28"/>
          <w:szCs w:val="32"/>
        </w:rPr>
        <w:t>报名方式：</w:t>
      </w:r>
      <w:r w:rsidRPr="00BE2BB9">
        <w:rPr>
          <w:rFonts w:ascii="宋体" w:eastAsia="宋体" w:hAnsi="宋体" w:hint="eastAsia"/>
          <w:sz w:val="28"/>
          <w:szCs w:val="32"/>
        </w:rPr>
        <w:t xml:space="preserve">各部门工会将报名人员汇总后，将报名表发送至邮箱 </w:t>
      </w:r>
      <w:r w:rsidRPr="00BE2BB9">
        <w:rPr>
          <w:rFonts w:ascii="宋体" w:eastAsia="宋体" w:hAnsi="宋体"/>
          <w:sz w:val="28"/>
          <w:szCs w:val="32"/>
        </w:rPr>
        <w:t xml:space="preserve">mawm@tongji.edu.cn </w:t>
      </w:r>
      <w:r w:rsidRPr="00BE2BB9">
        <w:rPr>
          <w:rFonts w:ascii="宋体" w:eastAsia="宋体" w:hAnsi="宋体" w:hint="eastAsia"/>
          <w:sz w:val="28"/>
          <w:szCs w:val="32"/>
        </w:rPr>
        <w:t>，截止日期2</w:t>
      </w:r>
      <w:r w:rsidRPr="00BE2BB9">
        <w:rPr>
          <w:rFonts w:ascii="宋体" w:eastAsia="宋体" w:hAnsi="宋体"/>
          <w:sz w:val="28"/>
          <w:szCs w:val="32"/>
        </w:rPr>
        <w:t>023</w:t>
      </w:r>
      <w:r w:rsidRPr="00BE2BB9">
        <w:rPr>
          <w:rFonts w:ascii="宋体" w:eastAsia="宋体" w:hAnsi="宋体" w:hint="eastAsia"/>
          <w:sz w:val="28"/>
          <w:szCs w:val="32"/>
        </w:rPr>
        <w:t>年5月1</w:t>
      </w:r>
      <w:r w:rsidRPr="00BE2BB9">
        <w:rPr>
          <w:rFonts w:ascii="宋体" w:eastAsia="宋体" w:hAnsi="宋体"/>
          <w:sz w:val="28"/>
          <w:szCs w:val="32"/>
        </w:rPr>
        <w:t>2</w:t>
      </w:r>
      <w:r w:rsidRPr="00BE2BB9">
        <w:rPr>
          <w:rFonts w:ascii="宋体" w:eastAsia="宋体" w:hAnsi="宋体" w:hint="eastAsia"/>
          <w:sz w:val="28"/>
          <w:szCs w:val="32"/>
        </w:rPr>
        <w:t>日。</w:t>
      </w:r>
    </w:p>
    <w:sectPr w:rsidR="00BE2BB9" w:rsidRPr="00BE2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D22" w:rsidRDefault="00DA1D22" w:rsidP="00BE2BB9">
      <w:r>
        <w:separator/>
      </w:r>
    </w:p>
  </w:endnote>
  <w:endnote w:type="continuationSeparator" w:id="0">
    <w:p w:rsidR="00DA1D22" w:rsidRDefault="00DA1D22" w:rsidP="00B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D22" w:rsidRDefault="00DA1D22" w:rsidP="00BE2BB9">
      <w:r>
        <w:separator/>
      </w:r>
    </w:p>
  </w:footnote>
  <w:footnote w:type="continuationSeparator" w:id="0">
    <w:p w:rsidR="00DA1D22" w:rsidRDefault="00DA1D22" w:rsidP="00BE2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CB"/>
    <w:rsid w:val="001F69CB"/>
    <w:rsid w:val="005006E9"/>
    <w:rsid w:val="00541F68"/>
    <w:rsid w:val="00B75C2E"/>
    <w:rsid w:val="00BE2BB9"/>
    <w:rsid w:val="00BF2251"/>
    <w:rsid w:val="00D11801"/>
    <w:rsid w:val="00DA1D22"/>
    <w:rsid w:val="00E929B1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E2510"/>
  <w15:chartTrackingRefBased/>
  <w15:docId w15:val="{0A8ACA0F-6A14-4847-A058-0CDF644A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2B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2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2BB9"/>
    <w:rPr>
      <w:sz w:val="18"/>
      <w:szCs w:val="18"/>
    </w:rPr>
  </w:style>
  <w:style w:type="character" w:styleId="a8">
    <w:name w:val="Hyperlink"/>
    <w:basedOn w:val="a0"/>
    <w:uiPriority w:val="99"/>
    <w:unhideWhenUsed/>
    <w:rsid w:val="00BE2BB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E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2023-04-13T02:14:00Z</dcterms:created>
  <dcterms:modified xsi:type="dcterms:W3CDTF">2023-04-13T03:30:00Z</dcterms:modified>
</cp:coreProperties>
</file>